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42" w:rsidRDefault="004C31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809625"/>
            <wp:effectExtent l="0" t="0" r="0" b="0"/>
            <wp:docPr id="1" name="image1.jpg" descr="ISO_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SO_90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7742" w:rsidRDefault="00EC4F4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Sevilla, 1</w:t>
      </w:r>
      <w:bookmarkStart w:id="0" w:name="_GoBack"/>
      <w:bookmarkEnd w:id="0"/>
      <w:r w:rsidR="00754D99">
        <w:rPr>
          <w:rFonts w:ascii="Arial" w:eastAsia="Arial" w:hAnsi="Arial" w:cs="Arial"/>
        </w:rPr>
        <w:t>1 de enero 2019</w:t>
      </w:r>
    </w:p>
    <w:p w:rsidR="000A7742" w:rsidRDefault="000A7742">
      <w:pPr>
        <w:spacing w:line="240" w:lineRule="auto"/>
        <w:jc w:val="both"/>
        <w:rPr>
          <w:rFonts w:ascii="Arial" w:eastAsia="Arial" w:hAnsi="Arial" w:cs="Arial"/>
        </w:rPr>
      </w:pPr>
    </w:p>
    <w:p w:rsidR="000A7742" w:rsidRDefault="004C31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Estimadas familias:</w:t>
      </w:r>
    </w:p>
    <w:p w:rsidR="000A7742" w:rsidRDefault="000A7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D99" w:rsidRPr="00754D99" w:rsidRDefault="00754D99" w:rsidP="00787C9D">
      <w:pPr>
        <w:spacing w:before="120" w:after="120" w:line="300" w:lineRule="auto"/>
        <w:ind w:firstLine="720"/>
        <w:jc w:val="both"/>
        <w:rPr>
          <w:rFonts w:ascii="Arial" w:eastAsia="Arial" w:hAnsi="Arial" w:cs="Arial"/>
        </w:rPr>
      </w:pPr>
      <w:r w:rsidRPr="00754D99">
        <w:rPr>
          <w:rFonts w:ascii="Arial" w:eastAsia="Arial" w:hAnsi="Arial" w:cs="Arial"/>
        </w:rPr>
        <w:t>Comenzamos un nuevo año</w:t>
      </w:r>
      <w:r>
        <w:rPr>
          <w:rFonts w:ascii="Arial" w:eastAsia="Arial" w:hAnsi="Arial" w:cs="Arial"/>
        </w:rPr>
        <w:t xml:space="preserve"> esperando </w:t>
      </w:r>
      <w:r w:rsidRPr="00754D99">
        <w:rPr>
          <w:rFonts w:ascii="Arial" w:eastAsia="Arial" w:hAnsi="Arial" w:cs="Arial"/>
        </w:rPr>
        <w:t xml:space="preserve">que sea </w:t>
      </w:r>
      <w:r>
        <w:rPr>
          <w:rFonts w:ascii="Arial" w:hAnsi="Arial" w:cs="Arial"/>
          <w:color w:val="333333"/>
          <w:shd w:val="clear" w:color="auto" w:fill="FFFFFF"/>
        </w:rPr>
        <w:t xml:space="preserve">una </w:t>
      </w:r>
      <w:r w:rsidRPr="00754D99">
        <w:rPr>
          <w:rFonts w:ascii="Arial" w:hAnsi="Arial" w:cs="Arial"/>
          <w:color w:val="333333"/>
          <w:shd w:val="clear" w:color="auto" w:fill="FFFFFF"/>
        </w:rPr>
        <w:t>llamada desde nuestra fe y nuestra identidad de cristianos a hacer que Dios sea quien dirija nuestra vida; a dejarnos interpelar por su mensaje y su estilo de vida; a encarnar todas esas actitudes que hemos</w:t>
      </w:r>
      <w:r w:rsidR="00787C9D">
        <w:rPr>
          <w:rFonts w:ascii="Arial" w:hAnsi="Arial" w:cs="Arial"/>
          <w:color w:val="333333"/>
          <w:shd w:val="clear" w:color="auto" w:fill="FFFFFF"/>
        </w:rPr>
        <w:t xml:space="preserve"> descuidado con el paso del tiempo.</w:t>
      </w:r>
      <w:r w:rsidRPr="00754D9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A7742" w:rsidRPr="00754D99" w:rsidRDefault="004C31D5" w:rsidP="00787C9D">
      <w:pPr>
        <w:spacing w:before="120" w:after="120" w:line="30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754D99">
        <w:rPr>
          <w:rFonts w:ascii="Arial" w:eastAsia="Arial" w:hAnsi="Arial" w:cs="Arial"/>
        </w:rPr>
        <w:t>Seguimos trabajando con nuestro</w:t>
      </w:r>
      <w:r w:rsidR="00787C9D">
        <w:rPr>
          <w:rFonts w:ascii="Arial" w:eastAsia="Arial" w:hAnsi="Arial" w:cs="Arial"/>
        </w:rPr>
        <w:t xml:space="preserve"> lema de este año: </w:t>
      </w:r>
      <w:r w:rsidR="00787C9D" w:rsidRPr="00522536">
        <w:rPr>
          <w:rFonts w:ascii="Arial" w:eastAsia="Arial" w:hAnsi="Arial" w:cs="Arial"/>
          <w:b/>
          <w:i/>
        </w:rPr>
        <w:t>¿Te Atreves?</w:t>
      </w:r>
      <w:r w:rsidR="00787C9D">
        <w:rPr>
          <w:rFonts w:ascii="Arial" w:eastAsia="Arial" w:hAnsi="Arial" w:cs="Arial"/>
        </w:rPr>
        <w:t>, c</w:t>
      </w:r>
      <w:r w:rsidR="00754D99">
        <w:rPr>
          <w:rFonts w:ascii="Arial" w:eastAsia="Arial" w:hAnsi="Arial" w:cs="Arial"/>
        </w:rPr>
        <w:t>on el que queremos ayudar a nuestros jóvenes a descubrir la vida como vocación</w:t>
      </w:r>
      <w:r w:rsidR="00787C9D">
        <w:rPr>
          <w:rFonts w:ascii="Arial" w:eastAsia="Arial" w:hAnsi="Arial" w:cs="Arial"/>
        </w:rPr>
        <w:t xml:space="preserve">. En el primer trimestre del curso, iniciamos la formación “Escuela de Padres” con el objetivo de ofrecer herramientas a las familias que les ayuden a acompañar a sus hijos en la etapa de la adolescencia. </w:t>
      </w:r>
      <w:r w:rsidRPr="00754D99">
        <w:rPr>
          <w:rFonts w:ascii="Arial" w:eastAsia="Arial" w:hAnsi="Arial" w:cs="Arial"/>
        </w:rPr>
        <w:t xml:space="preserve"> </w:t>
      </w:r>
      <w:r w:rsidR="00787C9D">
        <w:rPr>
          <w:rFonts w:ascii="Arial" w:eastAsia="Arial" w:hAnsi="Arial" w:cs="Arial"/>
        </w:rPr>
        <w:t xml:space="preserve">D. Juan Manuel Alarcón, psicólogo y formador, nos dio claves para comprenderlos </w:t>
      </w:r>
      <w:r w:rsidR="00DA3501">
        <w:rPr>
          <w:rFonts w:ascii="Arial" w:eastAsia="Arial" w:hAnsi="Arial" w:cs="Arial"/>
        </w:rPr>
        <w:t>y educarlos.</w:t>
      </w:r>
    </w:p>
    <w:p w:rsidR="000A7742" w:rsidRDefault="00DA3501" w:rsidP="00787C9D">
      <w:pPr>
        <w:spacing w:before="120" w:after="120" w:line="30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Teniendo en cuenta la satisfacción de las familias que asistieron a la charla, </w:t>
      </w:r>
      <w:r w:rsidR="00787C9D">
        <w:rPr>
          <w:rFonts w:ascii="Arial" w:eastAsia="Arial" w:hAnsi="Arial" w:cs="Arial"/>
        </w:rPr>
        <w:t xml:space="preserve">el AMPA, ha querido contar de nuevo con la presencia de D. Juan Manuel Alarcón, </w:t>
      </w:r>
      <w:r>
        <w:rPr>
          <w:rFonts w:ascii="Arial" w:eastAsia="Arial" w:hAnsi="Arial" w:cs="Arial"/>
        </w:rPr>
        <w:t>el próximo 30 de enero a las 17</w:t>
      </w:r>
      <w:r w:rsidR="00522536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30 h en el salón de actos del colegio. En esta ocasión, el ponente tratará sobre “Autoridad, normas y disciplina”, y brevemente recordará lo tratado en la charla anterior. </w:t>
      </w:r>
    </w:p>
    <w:p w:rsidR="000A7742" w:rsidRDefault="00522536">
      <w:pPr>
        <w:spacing w:before="120" w:after="120" w:line="30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            </w:t>
      </w:r>
      <w:r w:rsidR="004C31D5">
        <w:rPr>
          <w:rFonts w:ascii="Arial" w:eastAsia="Arial" w:hAnsi="Arial" w:cs="Arial"/>
        </w:rPr>
        <w:t>Sin más, aprovechamos la ocasión para saludarles atentamente.</w:t>
      </w:r>
      <w:r w:rsidR="00DA3501">
        <w:rPr>
          <w:rFonts w:ascii="Arial" w:eastAsia="Arial" w:hAnsi="Arial" w:cs="Arial"/>
        </w:rPr>
        <w:t xml:space="preserve"> Esperamos poder contar con </w:t>
      </w:r>
      <w:r>
        <w:rPr>
          <w:rFonts w:ascii="Arial" w:eastAsia="Arial" w:hAnsi="Arial" w:cs="Arial"/>
        </w:rPr>
        <w:t>su</w:t>
      </w:r>
      <w:r w:rsidR="00DA3501">
        <w:rPr>
          <w:rFonts w:ascii="Arial" w:eastAsia="Arial" w:hAnsi="Arial" w:cs="Arial"/>
        </w:rPr>
        <w:t xml:space="preserve"> presencia.</w:t>
      </w:r>
    </w:p>
    <w:p w:rsidR="000A7742" w:rsidRDefault="000A7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42" w:rsidRDefault="000A7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42" w:rsidRDefault="004C31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Directora: </w:t>
      </w:r>
    </w:p>
    <w:p w:rsidR="000A7742" w:rsidRDefault="004C31D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Olga García Benítez</w:t>
      </w:r>
    </w:p>
    <w:p w:rsidR="000A7742" w:rsidRDefault="000A7742">
      <w:pPr>
        <w:spacing w:line="240" w:lineRule="auto"/>
        <w:jc w:val="both"/>
        <w:rPr>
          <w:rFonts w:ascii="Arial" w:eastAsia="Arial" w:hAnsi="Arial" w:cs="Arial"/>
        </w:rPr>
      </w:pPr>
    </w:p>
    <w:sectPr w:rsidR="000A7742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2"/>
    <w:rsid w:val="000A7742"/>
    <w:rsid w:val="004C31D5"/>
    <w:rsid w:val="004D4E8A"/>
    <w:rsid w:val="00522536"/>
    <w:rsid w:val="00754D99"/>
    <w:rsid w:val="00787C9D"/>
    <w:rsid w:val="00DA3501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233"/>
  <w15:docId w15:val="{929290E0-2F1C-43CD-99C7-8A683B69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HP</cp:lastModifiedBy>
  <cp:revision>3</cp:revision>
  <dcterms:created xsi:type="dcterms:W3CDTF">2019-01-10T10:46:00Z</dcterms:created>
  <dcterms:modified xsi:type="dcterms:W3CDTF">2019-01-10T10:51:00Z</dcterms:modified>
</cp:coreProperties>
</file>